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AEF" w:rsidRDefault="00B16AEF" w:rsidP="00B16AEF">
      <w:pPr>
        <w:pStyle w:val="Header"/>
        <w:tabs>
          <w:tab w:val="clear" w:pos="8640"/>
          <w:tab w:val="right" w:pos="9720"/>
        </w:tabs>
        <w:ind w:left="-540"/>
      </w:pPr>
      <w:r>
        <w:rPr>
          <w:noProof/>
        </w:rPr>
        <w:drawing>
          <wp:inline distT="0" distB="0" distL="0" distR="0">
            <wp:extent cx="6724650" cy="1171765"/>
            <wp:effectExtent l="0" t="0" r="0" b="9525"/>
            <wp:docPr id="1" name="Picture 1" descr="eltrhd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trhd_head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21592" cy="1171232"/>
                    </a:xfrm>
                    <a:prstGeom prst="rect">
                      <a:avLst/>
                    </a:prstGeom>
                    <a:noFill/>
                    <a:ln>
                      <a:noFill/>
                    </a:ln>
                  </pic:spPr>
                </pic:pic>
              </a:graphicData>
            </a:graphic>
          </wp:inline>
        </w:drawing>
      </w:r>
    </w:p>
    <w:p w:rsidR="00B16AEF" w:rsidRPr="00B16AEF" w:rsidRDefault="00B16AEF" w:rsidP="00B16AEF">
      <w:pPr>
        <w:autoSpaceDE w:val="0"/>
        <w:autoSpaceDN w:val="0"/>
        <w:rPr>
          <w:sz w:val="24"/>
        </w:rPr>
      </w:pPr>
      <w:r w:rsidRPr="00B16AEF">
        <w:rPr>
          <w:sz w:val="24"/>
        </w:rPr>
        <w:t>13</w:t>
      </w:r>
      <w:r w:rsidRPr="00B16AEF">
        <w:rPr>
          <w:sz w:val="24"/>
        </w:rPr>
        <w:t xml:space="preserve"> August 2017</w:t>
      </w:r>
    </w:p>
    <w:p w:rsidR="00B16AEF" w:rsidRPr="00B16AEF" w:rsidRDefault="00B16AEF" w:rsidP="00B16AEF">
      <w:pPr>
        <w:autoSpaceDE w:val="0"/>
        <w:autoSpaceDN w:val="0"/>
        <w:rPr>
          <w:sz w:val="24"/>
        </w:rPr>
      </w:pPr>
      <w:bookmarkStart w:id="0" w:name="_GoBack"/>
      <w:bookmarkEnd w:id="0"/>
    </w:p>
    <w:p w:rsidR="00B16AEF" w:rsidRPr="00B16AEF" w:rsidRDefault="00B16AEF" w:rsidP="00B16AEF">
      <w:pPr>
        <w:autoSpaceDE w:val="0"/>
        <w:autoSpaceDN w:val="0"/>
        <w:rPr>
          <w:i/>
          <w:iCs/>
          <w:sz w:val="24"/>
        </w:rPr>
      </w:pPr>
      <w:r w:rsidRPr="00B16AEF">
        <w:rPr>
          <w:i/>
          <w:iCs/>
          <w:sz w:val="24"/>
        </w:rPr>
        <w:t>AM Pierce &amp; Associates Awarded Prime contract in support of NAVAIR’s Data Fusion Branch (AIR 4.5.5.3)</w:t>
      </w:r>
    </w:p>
    <w:p w:rsidR="00B16AEF" w:rsidRPr="00B16AEF" w:rsidRDefault="00B16AEF" w:rsidP="00B16AEF">
      <w:pPr>
        <w:autoSpaceDE w:val="0"/>
        <w:autoSpaceDN w:val="0"/>
        <w:rPr>
          <w:sz w:val="24"/>
        </w:rPr>
      </w:pPr>
      <w:r w:rsidRPr="00B16AEF">
        <w:rPr>
          <w:sz w:val="24"/>
        </w:rPr>
        <w:t xml:space="preserve">AM Pierce &amp; Associates is proud to announce that it was awarded a single award prime contract to support the Naval Air Systems Command (NAVAIR) Data Fusion Branch (AIR 4.5.5.3) </w:t>
      </w:r>
      <w:r w:rsidRPr="00B16AEF">
        <w:rPr>
          <w:sz w:val="24"/>
          <w:lang w:val="en"/>
        </w:rPr>
        <w:t>to provide a full spectrum of research and development in the areas of Data Fusion (DF), Artificial Intelligence (AI), and Machine Learning (ML).  AM Pierce will provide unique subject matter expertise in advanced systems engineering, analysis, development, and the integration of intelligent systems and capabilities into Naval Aircraft (manned and unmanned), weapons, ground stations and various other military systems.</w:t>
      </w:r>
    </w:p>
    <w:p w:rsidR="00B16AEF" w:rsidRPr="00B16AEF" w:rsidRDefault="00B16AEF" w:rsidP="00B16AEF">
      <w:pPr>
        <w:rPr>
          <w:sz w:val="24"/>
        </w:rPr>
      </w:pPr>
      <w:r w:rsidRPr="00B16AEF">
        <w:rPr>
          <w:i/>
          <w:iCs/>
          <w:sz w:val="24"/>
        </w:rPr>
        <w:t>This award enables AM Pierce to continue to provide support in the emergent and rapidly developing fields of AI, DF, and ML. We look forward to continuing our long partnership with NAVAIR and support to the AIR 4.5.5.3 mission.</w:t>
      </w:r>
    </w:p>
    <w:p w:rsidR="00913EF0" w:rsidRPr="00B16AEF" w:rsidRDefault="00913EF0" w:rsidP="00B16AEF">
      <w:pPr>
        <w:rPr>
          <w:sz w:val="24"/>
        </w:rPr>
      </w:pPr>
    </w:p>
    <w:p w:rsidR="00B16AEF" w:rsidRPr="00B16AEF" w:rsidRDefault="00B16AEF" w:rsidP="00B16AEF">
      <w:pPr>
        <w:rPr>
          <w:sz w:val="24"/>
        </w:rPr>
      </w:pPr>
    </w:p>
    <w:p w:rsidR="00B16AEF" w:rsidRPr="00B16AEF" w:rsidRDefault="00B16AEF" w:rsidP="00B16AEF">
      <w:pPr>
        <w:jc w:val="center"/>
        <w:rPr>
          <w:sz w:val="24"/>
        </w:rPr>
      </w:pPr>
      <w:hyperlink r:id="rId9" w:history="1">
        <w:r w:rsidRPr="00B16AEF">
          <w:rPr>
            <w:rStyle w:val="Hyperlink"/>
            <w:sz w:val="24"/>
          </w:rPr>
          <w:t>info@ampierce.com</w:t>
        </w:r>
      </w:hyperlink>
      <w:r w:rsidRPr="00B16AEF">
        <w:rPr>
          <w:sz w:val="24"/>
        </w:rPr>
        <w:t xml:space="preserve">; </w:t>
      </w:r>
      <w:hyperlink r:id="rId10" w:history="1">
        <w:r w:rsidRPr="00B16AEF">
          <w:rPr>
            <w:rStyle w:val="Hyperlink"/>
            <w:sz w:val="24"/>
          </w:rPr>
          <w:t>www.ampierce.com</w:t>
        </w:r>
      </w:hyperlink>
    </w:p>
    <w:sectPr w:rsidR="00B16AEF" w:rsidRPr="00B16AEF">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9ED" w:rsidRDefault="00A329ED" w:rsidP="00B16AEF">
      <w:pPr>
        <w:spacing w:after="0" w:line="240" w:lineRule="auto"/>
      </w:pPr>
      <w:r>
        <w:separator/>
      </w:r>
    </w:p>
  </w:endnote>
  <w:endnote w:type="continuationSeparator" w:id="0">
    <w:p w:rsidR="00A329ED" w:rsidRDefault="00A329ED" w:rsidP="00B16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AEF" w:rsidRPr="00B16AEF" w:rsidRDefault="00B16AEF" w:rsidP="00B16AEF">
    <w:pPr>
      <w:pStyle w:val="Footer"/>
      <w:jc w:val="center"/>
      <w:rPr>
        <w:rFonts w:ascii="Times New Roman" w:hAnsi="Times New Roman" w:cs="Times New Roman"/>
        <w:color w:val="767171" w:themeColor="background2" w:themeShade="80"/>
        <w:sz w:val="24"/>
      </w:rPr>
    </w:pPr>
    <w:r w:rsidRPr="00B16AEF">
      <w:rPr>
        <w:rFonts w:ascii="Times New Roman" w:hAnsi="Times New Roman" w:cs="Times New Roman"/>
        <w:color w:val="767171" w:themeColor="background2" w:themeShade="80"/>
        <w:sz w:val="24"/>
      </w:rPr>
      <w:t>23330 Cottonwood Parkway ׀ Suite 345 ׀ California, MD 20619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9ED" w:rsidRDefault="00A329ED" w:rsidP="00B16AEF">
      <w:pPr>
        <w:spacing w:after="0" w:line="240" w:lineRule="auto"/>
      </w:pPr>
      <w:r>
        <w:separator/>
      </w:r>
    </w:p>
  </w:footnote>
  <w:footnote w:type="continuationSeparator" w:id="0">
    <w:p w:rsidR="00A329ED" w:rsidRDefault="00A329ED" w:rsidP="00B16A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103DF"/>
    <w:multiLevelType w:val="multilevel"/>
    <w:tmpl w:val="55D2D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CF7F8C"/>
    <w:multiLevelType w:val="multilevel"/>
    <w:tmpl w:val="EE56E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EF0"/>
    <w:rsid w:val="00913EF0"/>
    <w:rsid w:val="00A329ED"/>
    <w:rsid w:val="00B16AEF"/>
    <w:rsid w:val="00CD1517"/>
    <w:rsid w:val="00F13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3EF0"/>
    <w:rPr>
      <w:strike w:val="0"/>
      <w:dstrike w:val="0"/>
      <w:color w:val="004876"/>
      <w:u w:val="single"/>
      <w:effect w:val="none"/>
    </w:rPr>
  </w:style>
  <w:style w:type="paragraph" w:styleId="NormalWeb">
    <w:name w:val="Normal (Web)"/>
    <w:basedOn w:val="Normal"/>
    <w:uiPriority w:val="99"/>
    <w:semiHidden/>
    <w:unhideWhenUsed/>
    <w:rsid w:val="00913EF0"/>
    <w:pPr>
      <w:spacing w:after="360" w:line="480" w:lineRule="auto"/>
    </w:pPr>
    <w:rPr>
      <w:rFonts w:ascii="Times New Roman" w:eastAsia="Times New Roman" w:hAnsi="Times New Roman" w:cs="Times New Roman"/>
      <w:sz w:val="24"/>
      <w:szCs w:val="24"/>
    </w:rPr>
  </w:style>
  <w:style w:type="paragraph" w:styleId="Header">
    <w:name w:val="header"/>
    <w:basedOn w:val="Normal"/>
    <w:link w:val="HeaderChar"/>
    <w:rsid w:val="00B16AEF"/>
    <w:pPr>
      <w:tabs>
        <w:tab w:val="center" w:pos="4320"/>
        <w:tab w:val="right" w:pos="8640"/>
      </w:tabs>
      <w:spacing w:after="200" w:line="276" w:lineRule="auto"/>
    </w:pPr>
    <w:rPr>
      <w:rFonts w:ascii="Calibri" w:eastAsia="Calibri" w:hAnsi="Calibri" w:cs="Times New Roman"/>
    </w:rPr>
  </w:style>
  <w:style w:type="character" w:customStyle="1" w:styleId="HeaderChar">
    <w:name w:val="Header Char"/>
    <w:basedOn w:val="DefaultParagraphFont"/>
    <w:link w:val="Header"/>
    <w:rsid w:val="00B16AEF"/>
    <w:rPr>
      <w:rFonts w:ascii="Calibri" w:eastAsia="Calibri" w:hAnsi="Calibri" w:cs="Times New Roman"/>
    </w:rPr>
  </w:style>
  <w:style w:type="paragraph" w:styleId="BalloonText">
    <w:name w:val="Balloon Text"/>
    <w:basedOn w:val="Normal"/>
    <w:link w:val="BalloonTextChar"/>
    <w:uiPriority w:val="99"/>
    <w:semiHidden/>
    <w:unhideWhenUsed/>
    <w:rsid w:val="00B16A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6AEF"/>
    <w:rPr>
      <w:rFonts w:ascii="Tahoma" w:hAnsi="Tahoma" w:cs="Tahoma"/>
      <w:sz w:val="16"/>
      <w:szCs w:val="16"/>
    </w:rPr>
  </w:style>
  <w:style w:type="paragraph" w:styleId="Footer">
    <w:name w:val="footer"/>
    <w:basedOn w:val="Normal"/>
    <w:link w:val="FooterChar"/>
    <w:uiPriority w:val="99"/>
    <w:unhideWhenUsed/>
    <w:rsid w:val="00B16A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6A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3EF0"/>
    <w:rPr>
      <w:strike w:val="0"/>
      <w:dstrike w:val="0"/>
      <w:color w:val="004876"/>
      <w:u w:val="single"/>
      <w:effect w:val="none"/>
    </w:rPr>
  </w:style>
  <w:style w:type="paragraph" w:styleId="NormalWeb">
    <w:name w:val="Normal (Web)"/>
    <w:basedOn w:val="Normal"/>
    <w:uiPriority w:val="99"/>
    <w:semiHidden/>
    <w:unhideWhenUsed/>
    <w:rsid w:val="00913EF0"/>
    <w:pPr>
      <w:spacing w:after="360" w:line="480" w:lineRule="auto"/>
    </w:pPr>
    <w:rPr>
      <w:rFonts w:ascii="Times New Roman" w:eastAsia="Times New Roman" w:hAnsi="Times New Roman" w:cs="Times New Roman"/>
      <w:sz w:val="24"/>
      <w:szCs w:val="24"/>
    </w:rPr>
  </w:style>
  <w:style w:type="paragraph" w:styleId="Header">
    <w:name w:val="header"/>
    <w:basedOn w:val="Normal"/>
    <w:link w:val="HeaderChar"/>
    <w:rsid w:val="00B16AEF"/>
    <w:pPr>
      <w:tabs>
        <w:tab w:val="center" w:pos="4320"/>
        <w:tab w:val="right" w:pos="8640"/>
      </w:tabs>
      <w:spacing w:after="200" w:line="276" w:lineRule="auto"/>
    </w:pPr>
    <w:rPr>
      <w:rFonts w:ascii="Calibri" w:eastAsia="Calibri" w:hAnsi="Calibri" w:cs="Times New Roman"/>
    </w:rPr>
  </w:style>
  <w:style w:type="character" w:customStyle="1" w:styleId="HeaderChar">
    <w:name w:val="Header Char"/>
    <w:basedOn w:val="DefaultParagraphFont"/>
    <w:link w:val="Header"/>
    <w:rsid w:val="00B16AEF"/>
    <w:rPr>
      <w:rFonts w:ascii="Calibri" w:eastAsia="Calibri" w:hAnsi="Calibri" w:cs="Times New Roman"/>
    </w:rPr>
  </w:style>
  <w:style w:type="paragraph" w:styleId="BalloonText">
    <w:name w:val="Balloon Text"/>
    <w:basedOn w:val="Normal"/>
    <w:link w:val="BalloonTextChar"/>
    <w:uiPriority w:val="99"/>
    <w:semiHidden/>
    <w:unhideWhenUsed/>
    <w:rsid w:val="00B16A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6AEF"/>
    <w:rPr>
      <w:rFonts w:ascii="Tahoma" w:hAnsi="Tahoma" w:cs="Tahoma"/>
      <w:sz w:val="16"/>
      <w:szCs w:val="16"/>
    </w:rPr>
  </w:style>
  <w:style w:type="paragraph" w:styleId="Footer">
    <w:name w:val="footer"/>
    <w:basedOn w:val="Normal"/>
    <w:link w:val="FooterChar"/>
    <w:uiPriority w:val="99"/>
    <w:unhideWhenUsed/>
    <w:rsid w:val="00B16A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6A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321178">
      <w:bodyDiv w:val="1"/>
      <w:marLeft w:val="0"/>
      <w:marRight w:val="0"/>
      <w:marTop w:val="0"/>
      <w:marBottom w:val="0"/>
      <w:divBdr>
        <w:top w:val="none" w:sz="0" w:space="0" w:color="auto"/>
        <w:left w:val="none" w:sz="0" w:space="0" w:color="auto"/>
        <w:bottom w:val="none" w:sz="0" w:space="0" w:color="auto"/>
        <w:right w:val="none" w:sz="0" w:space="0" w:color="auto"/>
      </w:divBdr>
    </w:div>
    <w:div w:id="759133743">
      <w:bodyDiv w:val="1"/>
      <w:marLeft w:val="0"/>
      <w:marRight w:val="0"/>
      <w:marTop w:val="0"/>
      <w:marBottom w:val="0"/>
      <w:divBdr>
        <w:top w:val="none" w:sz="0" w:space="0" w:color="auto"/>
        <w:left w:val="none" w:sz="0" w:space="0" w:color="auto"/>
        <w:bottom w:val="none" w:sz="0" w:space="0" w:color="auto"/>
        <w:right w:val="none" w:sz="0" w:space="0" w:color="auto"/>
      </w:divBdr>
      <w:divsChild>
        <w:div w:id="1403524812">
          <w:marLeft w:val="0"/>
          <w:marRight w:val="0"/>
          <w:marTop w:val="1500"/>
          <w:marBottom w:val="0"/>
          <w:divBdr>
            <w:top w:val="none" w:sz="0" w:space="0" w:color="auto"/>
            <w:left w:val="none" w:sz="0" w:space="0" w:color="auto"/>
            <w:bottom w:val="none" w:sz="0" w:space="0" w:color="auto"/>
            <w:right w:val="none" w:sz="0" w:space="0" w:color="auto"/>
          </w:divBdr>
          <w:divsChild>
            <w:div w:id="474613983">
              <w:marLeft w:val="0"/>
              <w:marRight w:val="0"/>
              <w:marTop w:val="0"/>
              <w:marBottom w:val="900"/>
              <w:divBdr>
                <w:top w:val="none" w:sz="0" w:space="0" w:color="auto"/>
                <w:left w:val="none" w:sz="0" w:space="0" w:color="auto"/>
                <w:bottom w:val="none" w:sz="0" w:space="0" w:color="auto"/>
                <w:right w:val="none" w:sz="0" w:space="0" w:color="auto"/>
              </w:divBdr>
              <w:divsChild>
                <w:div w:id="1366442600">
                  <w:marLeft w:val="3"/>
                  <w:marRight w:val="0"/>
                  <w:marTop w:val="0"/>
                  <w:marBottom w:val="0"/>
                  <w:divBdr>
                    <w:top w:val="none" w:sz="0" w:space="0" w:color="auto"/>
                    <w:left w:val="none" w:sz="0" w:space="0" w:color="auto"/>
                    <w:bottom w:val="none" w:sz="0" w:space="0" w:color="auto"/>
                    <w:right w:val="none" w:sz="0" w:space="0" w:color="auto"/>
                  </w:divBdr>
                  <w:divsChild>
                    <w:div w:id="206454465">
                      <w:marLeft w:val="0"/>
                      <w:marRight w:val="0"/>
                      <w:marTop w:val="0"/>
                      <w:marBottom w:val="0"/>
                      <w:divBdr>
                        <w:top w:val="none" w:sz="0" w:space="0" w:color="auto"/>
                        <w:left w:val="none" w:sz="0" w:space="0" w:color="auto"/>
                        <w:bottom w:val="none" w:sz="0" w:space="0" w:color="auto"/>
                        <w:right w:val="none" w:sz="0" w:space="0" w:color="auto"/>
                      </w:divBdr>
                    </w:div>
                    <w:div w:id="153950687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359157076">
      <w:bodyDiv w:val="1"/>
      <w:marLeft w:val="0"/>
      <w:marRight w:val="0"/>
      <w:marTop w:val="0"/>
      <w:marBottom w:val="0"/>
      <w:divBdr>
        <w:top w:val="none" w:sz="0" w:space="0" w:color="auto"/>
        <w:left w:val="none" w:sz="0" w:space="0" w:color="auto"/>
        <w:bottom w:val="none" w:sz="0" w:space="0" w:color="auto"/>
        <w:right w:val="none" w:sz="0" w:space="0" w:color="auto"/>
      </w:divBdr>
      <w:divsChild>
        <w:div w:id="1513370906">
          <w:marLeft w:val="0"/>
          <w:marRight w:val="0"/>
          <w:marTop w:val="0"/>
          <w:marBottom w:val="0"/>
          <w:divBdr>
            <w:top w:val="none" w:sz="0" w:space="0" w:color="auto"/>
            <w:left w:val="none" w:sz="0" w:space="0" w:color="auto"/>
            <w:bottom w:val="none" w:sz="0" w:space="0" w:color="auto"/>
            <w:right w:val="none" w:sz="0" w:space="0" w:color="auto"/>
          </w:divBdr>
          <w:divsChild>
            <w:div w:id="1224753379">
              <w:marLeft w:val="0"/>
              <w:marRight w:val="0"/>
              <w:marTop w:val="0"/>
              <w:marBottom w:val="0"/>
              <w:divBdr>
                <w:top w:val="none" w:sz="0" w:space="0" w:color="auto"/>
                <w:left w:val="none" w:sz="0" w:space="0" w:color="auto"/>
                <w:bottom w:val="none" w:sz="0" w:space="0" w:color="auto"/>
                <w:right w:val="none" w:sz="0" w:space="0" w:color="auto"/>
              </w:divBdr>
              <w:divsChild>
                <w:div w:id="2125612409">
                  <w:marLeft w:val="0"/>
                  <w:marRight w:val="0"/>
                  <w:marTop w:val="0"/>
                  <w:marBottom w:val="0"/>
                  <w:divBdr>
                    <w:top w:val="none" w:sz="0" w:space="0" w:color="auto"/>
                    <w:left w:val="none" w:sz="0" w:space="0" w:color="auto"/>
                    <w:bottom w:val="none" w:sz="0" w:space="0" w:color="auto"/>
                    <w:right w:val="none" w:sz="0" w:space="0" w:color="auto"/>
                  </w:divBdr>
                  <w:divsChild>
                    <w:div w:id="868686179">
                      <w:marLeft w:val="0"/>
                      <w:marRight w:val="0"/>
                      <w:marTop w:val="0"/>
                      <w:marBottom w:val="0"/>
                      <w:divBdr>
                        <w:top w:val="none" w:sz="0" w:space="0" w:color="auto"/>
                        <w:left w:val="none" w:sz="0" w:space="0" w:color="auto"/>
                        <w:bottom w:val="none" w:sz="0" w:space="0" w:color="auto"/>
                        <w:right w:val="none" w:sz="0" w:space="0" w:color="auto"/>
                      </w:divBdr>
                      <w:divsChild>
                        <w:div w:id="168998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ampierce.com" TargetMode="External"/><Relationship Id="rId4" Type="http://schemas.openxmlformats.org/officeDocument/2006/relationships/settings" Target="settings.xml"/><Relationship Id="rId9" Type="http://schemas.openxmlformats.org/officeDocument/2006/relationships/hyperlink" Target="mailto:info@ampier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907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Matthews</dc:creator>
  <cp:lastModifiedBy>Amber Hughes</cp:lastModifiedBy>
  <cp:revision>2</cp:revision>
  <dcterms:created xsi:type="dcterms:W3CDTF">2018-01-04T19:28:00Z</dcterms:created>
  <dcterms:modified xsi:type="dcterms:W3CDTF">2018-01-04T19:28:00Z</dcterms:modified>
</cp:coreProperties>
</file>